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76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التاريخ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2">
      <w:pPr>
        <w:bidi w:val="1"/>
        <w:spacing w:after="160"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يهمه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الامر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،</w:t>
      </w:r>
    </w:p>
    <w:p w:rsidR="00000000" w:rsidDel="00000000" w:rsidP="00000000" w:rsidRDefault="00000000" w:rsidRPr="00000000" w14:paraId="00000003">
      <w:pPr>
        <w:bidi w:val="1"/>
        <w:spacing w:after="160" w:line="276" w:lineRule="auto"/>
        <w:jc w:val="center"/>
        <w:rPr>
          <w:rFonts w:ascii="Cairo" w:cs="Cairo" w:eastAsia="Cairo" w:hAnsi="Cairo"/>
          <w:b w:val="1"/>
          <w:sz w:val="24"/>
          <w:szCs w:val="24"/>
          <w:u w:val="singl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تسهيل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مهمة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خارجية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/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بحثية</w:t>
      </w:r>
    </w:p>
    <w:p w:rsidR="00000000" w:rsidDel="00000000" w:rsidP="00000000" w:rsidRDefault="00000000" w:rsidRPr="00000000" w14:paraId="00000004">
      <w:pPr>
        <w:bidi w:val="1"/>
        <w:spacing w:after="160"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تحية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طيبة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وبعد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،</w:t>
      </w:r>
    </w:p>
    <w:p w:rsidR="00000000" w:rsidDel="00000000" w:rsidP="00000000" w:rsidRDefault="00000000" w:rsidRPr="00000000" w14:paraId="00000005">
      <w:pPr>
        <w:bidi w:val="1"/>
        <w:spacing w:after="160" w:line="276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تهديكم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كلية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………………….…..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بوليتكنك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فلسطين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أطيب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التحيات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وبالإشارة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أعلاه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تشهد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الطالب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……………………..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التى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تحمل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الرقم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الجامعي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…………………..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طالب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دبلوم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بكالوريوس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ماجستير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دكتوراه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بوليتكنك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فلسطين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خصص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…………………..…..،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ويعمل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تعمل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إعداد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تخرج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رسالة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ماجستير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بعنوان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…………………………………….." ،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إشراف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الدكتور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الاستاذ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………………………..،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نأمل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حضرتكم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الايعاز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لمن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يلزم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لمساعدتها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الحصول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اللازمة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للدراسة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علما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ان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ستستخدم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لغاية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البحث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أعطيت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الرسالة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طلبها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tabs>
          <w:tab w:val="left" w:leader="none" w:pos="2816"/>
          <w:tab w:val="center" w:leader="none" w:pos="4153"/>
        </w:tabs>
        <w:bidi w:val="1"/>
        <w:spacing w:after="160"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16"/>
          <w:tab w:val="center" w:leader="none" w:pos="4153"/>
        </w:tabs>
        <w:bidi w:val="1"/>
        <w:spacing w:after="160" w:line="276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وتفضلوا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بقبول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فائق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الاحترام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،،،</w:t>
      </w:r>
    </w:p>
    <w:p w:rsidR="00000000" w:rsidDel="00000000" w:rsidP="00000000" w:rsidRDefault="00000000" w:rsidRPr="00000000" w14:paraId="00000008">
      <w:pPr>
        <w:tabs>
          <w:tab w:val="left" w:leader="none" w:pos="2816"/>
          <w:tab w:val="center" w:leader="none" w:pos="4153"/>
        </w:tabs>
        <w:bidi w:val="1"/>
        <w:spacing w:after="160"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60" w:line="276" w:lineRule="auto"/>
        <w:ind w:left="5760" w:firstLine="0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                   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عميد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كلية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……</w:t>
      </w:r>
    </w:p>
    <w:p w:rsidR="00000000" w:rsidDel="00000000" w:rsidP="00000000" w:rsidRDefault="00000000" w:rsidRPr="00000000" w14:paraId="0000000A">
      <w:pPr>
        <w:tabs>
          <w:tab w:val="left" w:leader="none" w:pos="6341"/>
          <w:tab w:val="center" w:leader="none" w:pos="7033"/>
        </w:tabs>
        <w:bidi w:val="1"/>
        <w:spacing w:after="160" w:line="276" w:lineRule="auto"/>
        <w:ind w:left="5760" w:firstLine="0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ab/>
        <w:t xml:space="preserve">         </w:t>
        <w:tab/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. ……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967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20"/>
      <w:gridCol w:w="5055"/>
      <w:tblGridChange w:id="0">
        <w:tblGrid>
          <w:gridCol w:w="4620"/>
          <w:gridCol w:w="5055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18">
          <w:pPr>
            <w:spacing w:line="240" w:lineRule="auto"/>
            <w:rPr>
              <w:rFonts w:ascii="Cairo" w:cs="Cairo" w:eastAsia="Cairo" w:hAnsi="Cairo"/>
              <w:sz w:val="18"/>
              <w:szCs w:val="18"/>
            </w:rPr>
          </w:pP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19">
          <w:pPr>
            <w:widowControl w:val="0"/>
            <w:spacing w:line="240" w:lineRule="auto"/>
            <w:jc w:val="right"/>
            <w:rPr>
              <w:rFonts w:ascii="Cairo" w:cs="Cairo" w:eastAsia="Cairo" w:hAnsi="Cairo"/>
              <w:sz w:val="18"/>
              <w:szCs w:val="18"/>
            </w:rPr>
          </w:pP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bidi w:val="1"/>
      <w:spacing w:after="160" w:line="276" w:lineRule="auto"/>
      <w:rPr>
        <w:rFonts w:ascii="Simplified Arabic" w:cs="Simplified Arabic" w:eastAsia="Simplified Arabic" w:hAnsi="Simplified Arabic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2600325</wp:posOffset>
          </wp:positionH>
          <wp:positionV relativeFrom="paragraph">
            <wp:posOffset>76201</wp:posOffset>
          </wp:positionV>
          <wp:extent cx="985386" cy="9001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386" cy="90011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bidiVisual w:val="1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120"/>
      <w:gridCol w:w="2685"/>
      <w:gridCol w:w="3555"/>
      <w:tblGridChange w:id="0">
        <w:tblGrid>
          <w:gridCol w:w="3120"/>
          <w:gridCol w:w="2685"/>
          <w:gridCol w:w="355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18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E">
          <w:pPr>
            <w:tabs>
              <w:tab w:val="center" w:leader="none" w:pos="1579"/>
            </w:tabs>
            <w:bidi w:val="1"/>
            <w:spacing w:after="200" w:line="240" w:lineRule="auto"/>
            <w:jc w:val="center"/>
            <w:rPr>
              <w:rFonts w:ascii="Cairo" w:cs="Cairo" w:eastAsia="Cairo" w:hAnsi="Cairo"/>
              <w:sz w:val="24"/>
              <w:szCs w:val="24"/>
            </w:rPr>
          </w:pP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1"/>
            </w:rPr>
            <w:t xml:space="preserve">رابطة</w:t>
          </w: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1"/>
            </w:rPr>
            <w:t xml:space="preserve">الجامعيين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center" w:leader="none" w:pos="1579"/>
            </w:tabs>
            <w:bidi w:val="1"/>
            <w:spacing w:after="200" w:line="240" w:lineRule="auto"/>
            <w:jc w:val="center"/>
            <w:rPr>
              <w:rFonts w:ascii="Simplified Arabic" w:cs="Simplified Arabic" w:eastAsia="Simplified Arabic" w:hAnsi="Simplified Arabic"/>
              <w:sz w:val="24"/>
              <w:szCs w:val="24"/>
            </w:rPr>
          </w:pP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1"/>
            </w:rPr>
            <w:t xml:space="preserve">فلسطين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18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widowControl w:val="0"/>
            <w:bidi w:val="1"/>
            <w:spacing w:after="200" w:line="240" w:lineRule="auto"/>
            <w:rPr>
              <w:rFonts w:ascii="Simplified Arabic" w:cs="Simplified Arabic" w:eastAsia="Simplified Arabic" w:hAnsi="Simplified Arabic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18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bidi w:val="1"/>
            <w:spacing w:after="200" w:line="240" w:lineRule="auto"/>
            <w:jc w:val="center"/>
            <w:rPr>
              <w:rFonts w:ascii="Cairo" w:cs="Cairo" w:eastAsia="Cairo" w:hAnsi="Cairo"/>
              <w:sz w:val="24"/>
              <w:szCs w:val="24"/>
            </w:rPr>
          </w:pP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0"/>
            </w:rPr>
            <w:t xml:space="preserve">University Graduates Union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bidi w:val="1"/>
            <w:spacing w:after="200" w:line="240" w:lineRule="auto"/>
            <w:jc w:val="center"/>
            <w:rPr>
              <w:rFonts w:ascii="Simplified Arabic" w:cs="Simplified Arabic" w:eastAsia="Simplified Arabic" w:hAnsi="Simplified Arabic"/>
              <w:sz w:val="24"/>
              <w:szCs w:val="24"/>
            </w:rPr>
          </w:pPr>
          <w:r w:rsidDel="00000000" w:rsidR="00000000" w:rsidRPr="00000000">
            <w:rPr>
              <w:rFonts w:ascii="Cairo" w:cs="Cairo" w:eastAsia="Cairo" w:hAnsi="Cairo"/>
              <w:b w:val="1"/>
              <w:sz w:val="24"/>
              <w:szCs w:val="24"/>
              <w:rtl w:val="0"/>
            </w:rPr>
            <w:t xml:space="preserve">Palestine Polytechnic University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rPr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